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99" w:rsidRDefault="004A7C8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E06799" w:rsidRDefault="004A7C8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E06799" w:rsidRDefault="004A7C8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E06799" w:rsidRDefault="004A7C8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общей и прикладной психологии</w:t>
      </w: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06799" w:rsidRDefault="00E06799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6799" w:rsidRDefault="004A7C8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06799" w:rsidRDefault="00E06799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6799" w:rsidRDefault="004A7C85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итогового экзамена по дисциплине </w:t>
      </w:r>
    </w:p>
    <w:p w:rsidR="00E06799" w:rsidRDefault="00E06799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szCs w:val="24"/>
        </w:rPr>
        <w:t>«</w:t>
      </w:r>
      <w:r w:rsidR="00631FFB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white"/>
        </w:rPr>
        <w:t>Нейропсихология</w:t>
      </w:r>
      <w:r>
        <w:rPr>
          <w:rFonts w:ascii="Times New Roman" w:hAnsi="Times New Roman"/>
          <w:b/>
          <w:szCs w:val="24"/>
        </w:rPr>
        <w:t>»</w:t>
      </w:r>
    </w:p>
    <w:p w:rsidR="00E06799" w:rsidRDefault="00E06799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6799" w:rsidRDefault="00E06799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6799" w:rsidRDefault="004A7C85">
      <w:pPr>
        <w:pStyle w:val="aff1"/>
        <w:jc w:val="center"/>
        <w:rPr>
          <w:rFonts w:eastAsia="Times New Roman"/>
          <w:b/>
        </w:rPr>
      </w:pPr>
      <w:r>
        <w:rPr>
          <w:rFonts w:eastAsia="Times New Roman"/>
          <w:b/>
        </w:rPr>
        <w:t>3 кредита</w:t>
      </w:r>
    </w:p>
    <w:p w:rsidR="00E06799" w:rsidRDefault="00E06799">
      <w:pPr>
        <w:pStyle w:val="aff1"/>
        <w:jc w:val="center"/>
        <w:rPr>
          <w:rFonts w:eastAsia="Times New Roman"/>
          <w:b/>
        </w:rPr>
      </w:pPr>
    </w:p>
    <w:p w:rsidR="00E06799" w:rsidRDefault="00631FFB">
      <w:pPr>
        <w:pStyle w:val="aff1"/>
        <w:jc w:val="center"/>
        <w:rPr>
          <w:rFonts w:eastAsia="Times New Roman"/>
          <w:b/>
        </w:rPr>
      </w:pPr>
      <w:r>
        <w:rPr>
          <w:rFonts w:eastAsia="Times New Roman"/>
          <w:b/>
        </w:rPr>
        <w:t>2</w:t>
      </w:r>
      <w:r w:rsidR="004A7C85">
        <w:rPr>
          <w:rFonts w:eastAsia="Times New Roman"/>
          <w:b/>
        </w:rPr>
        <w:t xml:space="preserve"> семестр 2025-2026 уч. год</w:t>
      </w: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06799" w:rsidRDefault="00E06799">
      <w:pPr>
        <w:pStyle w:val="aff"/>
        <w:spacing w:after="0"/>
        <w:rPr>
          <w:b/>
          <w:sz w:val="28"/>
          <w:szCs w:val="28"/>
        </w:rPr>
      </w:pPr>
    </w:p>
    <w:p w:rsidR="00E06799" w:rsidRDefault="00E06799">
      <w:pPr>
        <w:pStyle w:val="aff"/>
        <w:spacing w:after="0"/>
        <w:rPr>
          <w:b/>
          <w:sz w:val="28"/>
          <w:szCs w:val="28"/>
        </w:rPr>
      </w:pPr>
    </w:p>
    <w:p w:rsidR="00E06799" w:rsidRDefault="00E06799">
      <w:pPr>
        <w:pStyle w:val="aff"/>
        <w:spacing w:after="0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E06799">
      <w:pPr>
        <w:pStyle w:val="aff1"/>
        <w:ind w:left="0"/>
        <w:jc w:val="center"/>
        <w:rPr>
          <w:b/>
          <w:sz w:val="28"/>
          <w:szCs w:val="28"/>
        </w:rPr>
      </w:pPr>
    </w:p>
    <w:p w:rsidR="00E06799" w:rsidRDefault="004A7C85">
      <w:pPr>
        <w:pStyle w:val="aff1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г.  Алматы 2025 - 2026 г.</w:t>
      </w:r>
    </w:p>
    <w:p w:rsidR="00E06799" w:rsidRDefault="004A7C85">
      <w:pPr>
        <w:pStyle w:val="13"/>
        <w:ind w:firstLine="0"/>
        <w:rPr>
          <w:bCs/>
          <w:sz w:val="28"/>
          <w:szCs w:val="28"/>
        </w:rPr>
      </w:pPr>
      <w:r>
        <w:rPr>
          <w:szCs w:val="28"/>
        </w:rPr>
        <w:br w:type="page" w:clear="all"/>
      </w:r>
      <w:r>
        <w:rPr>
          <w:bCs/>
          <w:sz w:val="28"/>
          <w:szCs w:val="28"/>
        </w:rPr>
        <w:lastRenderedPageBreak/>
        <w:t xml:space="preserve">Программа итогового экзамена по дисциплине   NP 5303 – Нейропсихология </w:t>
      </w:r>
      <w:r>
        <w:rPr>
          <w:b/>
          <w:szCs w:val="28"/>
        </w:rPr>
        <w:t xml:space="preserve"> </w:t>
      </w:r>
      <w:r>
        <w:rPr>
          <w:bCs/>
          <w:sz w:val="28"/>
          <w:szCs w:val="28"/>
        </w:rPr>
        <w:t>разработана старшим преподавателем кафедры общей и прикладной психологии И.Р.Хусаиновой</w:t>
      </w:r>
      <w:r>
        <w:rPr>
          <w:bCs/>
          <w:sz w:val="28"/>
          <w:szCs w:val="28"/>
        </w:rPr>
        <w:tab/>
      </w:r>
    </w:p>
    <w:p w:rsidR="00E06799" w:rsidRDefault="00E06799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E06799">
      <w:pPr>
        <w:pStyle w:val="aff1"/>
        <w:ind w:left="0"/>
        <w:rPr>
          <w:sz w:val="28"/>
          <w:szCs w:val="28"/>
        </w:rPr>
      </w:pPr>
    </w:p>
    <w:p w:rsidR="00E06799" w:rsidRDefault="004A7C85">
      <w:pPr>
        <w:pStyle w:val="aff1"/>
        <w:ind w:left="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Рассмотрен и рекомендован на заседании кафедры </w:t>
      </w:r>
    </w:p>
    <w:p w:rsidR="00E06799" w:rsidRDefault="004A7C85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«__ »  __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631F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2026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E06799" w:rsidRDefault="004A7C85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E06799" w:rsidRDefault="004A7C85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E06799" w:rsidRDefault="00E06799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E06799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E06799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E06799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E06799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E06799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E06799" w:rsidRDefault="004A7C85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Рекомендов</w:t>
      </w:r>
      <w:r w:rsidR="00CC6C4A">
        <w:rPr>
          <w:rFonts w:ascii="Times New Roman" w:hAnsi="Times New Roman"/>
          <w:b w:val="0"/>
          <w:color w:val="auto"/>
          <w:sz w:val="28"/>
          <w:szCs w:val="28"/>
        </w:rPr>
        <w:t>ано Академическим Советом</w:t>
      </w:r>
    </w:p>
    <w:p w:rsidR="00E06799" w:rsidRDefault="004A7C85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«___»  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631F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2026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E06799" w:rsidRDefault="00E06799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06799" w:rsidRDefault="004A7C85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r w:rsidR="00CC6C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Академического Совета</w:t>
      </w:r>
      <w:r w:rsidR="00CC6C4A" w:rsidRPr="00CC6C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CC6C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_____________  Жумабекова К.Б.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06799" w:rsidRDefault="004A7C85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 итогового экзамена</w:t>
      </w:r>
    </w:p>
    <w:p w:rsidR="00E06799" w:rsidRDefault="004A7C85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E06799" w:rsidRDefault="004A7C85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ПИСЬМЕННЫЙ ЭКЗАМЕН В СДО MOODLE </w:t>
      </w:r>
    </w:p>
    <w:p w:rsidR="00E06799" w:rsidRDefault="004A7C85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ПРОЕКТ, ТВОРЧЕСКОЕ ЗАДАНИЕ</w:t>
      </w:r>
    </w:p>
    <w:p w:rsidR="00E06799" w:rsidRDefault="004A7C85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АСИНХРОННЫЙ ФОРМАТ</w:t>
      </w:r>
    </w:p>
    <w:p w:rsidR="007F7A05" w:rsidRDefault="007F7A0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F7A05" w:rsidRPr="007F7A05" w:rsidRDefault="007F7A05" w:rsidP="007F7A05">
      <w:pPr>
        <w:spacing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философов, психологов.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</w:r>
    </w:p>
    <w:p w:rsidR="00E06799" w:rsidRDefault="00E06799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УСЛОВИЕ.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индивидуальных проектов, творческих заданий.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Длительность</w:t>
      </w:r>
      <w:r>
        <w:rPr>
          <w:rFonts w:ascii="Times New Roman" w:hAnsi="Times New Roman" w:cs="Times New Roman"/>
          <w:sz w:val="28"/>
          <w:szCs w:val="28"/>
        </w:rPr>
        <w:t xml:space="preserve"> – несколько дней или недель (на усмотрение преподавателя).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сдачи</w:t>
      </w:r>
      <w:r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E06799" w:rsidRDefault="004A7C8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E06799" w:rsidRDefault="004A7C85">
      <w:pPr>
        <w:pStyle w:val="Default"/>
        <w:rPr>
          <w:rFonts w:eastAsia="Arial"/>
          <w:sz w:val="28"/>
          <w:szCs w:val="28"/>
          <w:highlight w:val="white"/>
        </w:rPr>
      </w:pPr>
      <w:r>
        <w:rPr>
          <w:rFonts w:eastAsia="Arial"/>
          <w:b/>
          <w:sz w:val="28"/>
          <w:szCs w:val="28"/>
          <w:highlight w:val="white"/>
        </w:rPr>
        <w:t>ВНИМАНИЕ.</w:t>
      </w:r>
      <w:r>
        <w:rPr>
          <w:rFonts w:eastAsia="Arial"/>
          <w:sz w:val="28"/>
          <w:szCs w:val="28"/>
          <w:highlight w:val="white"/>
        </w:rPr>
        <w:t xml:space="preserve"> </w:t>
      </w:r>
    </w:p>
    <w:p w:rsidR="00E06799" w:rsidRDefault="004A7C8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Допускается загрузка итоговых ОТЧЁТОВ только в форматах *.doc и *.docx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doc/docx при создании элемента «Задание»). </w:t>
      </w:r>
    </w:p>
    <w:p w:rsidR="00E06799" w:rsidRDefault="004A7C8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E06799" w:rsidRDefault="00E06799">
      <w:pPr>
        <w:pStyle w:val="Default"/>
        <w:jc w:val="both"/>
        <w:rPr>
          <w:rFonts w:eastAsia="Arial"/>
          <w:sz w:val="28"/>
          <w:szCs w:val="28"/>
        </w:rPr>
      </w:pPr>
    </w:p>
    <w:p w:rsidR="00E06799" w:rsidRDefault="004A7C85">
      <w:pPr>
        <w:pStyle w:val="Default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РЕГЛАМЕНТ ПРОВЕДЕНИЯ ЭКЗАМЕНА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E06799" w:rsidRDefault="00E06799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pStyle w:val="aff4"/>
        <w:spacing w:before="0" w:beforeAutospacing="0" w:after="0" w:afterAutospacing="0"/>
        <w:rPr>
          <w:rStyle w:val="aff5"/>
          <w:sz w:val="28"/>
          <w:szCs w:val="28"/>
        </w:rPr>
      </w:pPr>
      <w:r>
        <w:rPr>
          <w:rStyle w:val="aff5"/>
          <w:sz w:val="28"/>
          <w:szCs w:val="28"/>
        </w:rPr>
        <w:t>Структура творческого задания :</w:t>
      </w:r>
    </w:p>
    <w:p w:rsidR="00E06799" w:rsidRDefault="004A7C85">
      <w:pPr>
        <w:pStyle w:val="aff4"/>
        <w:spacing w:before="0" w:beforeAutospacing="0" w:after="0" w:afterAutospacing="0"/>
        <w:rPr>
          <w:sz w:val="28"/>
          <w:szCs w:val="28"/>
        </w:rPr>
      </w:pPr>
      <w:r>
        <w:rPr>
          <w:rStyle w:val="aff5"/>
          <w:sz w:val="28"/>
          <w:szCs w:val="28"/>
        </w:rPr>
        <w:t>1. Вступление - обоснование</w:t>
      </w:r>
    </w:p>
    <w:p w:rsidR="00E06799" w:rsidRDefault="004A7C85">
      <w:pPr>
        <w:pStyle w:val="af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E06799" w:rsidRDefault="004A7C85">
      <w:pPr>
        <w:pStyle w:val="aff4"/>
        <w:spacing w:before="0" w:beforeAutospacing="0" w:after="0" w:afterAutospacing="0"/>
        <w:rPr>
          <w:sz w:val="28"/>
          <w:szCs w:val="28"/>
        </w:rPr>
      </w:pPr>
      <w:r>
        <w:rPr>
          <w:rStyle w:val="aff5"/>
          <w:sz w:val="28"/>
          <w:szCs w:val="28"/>
        </w:rPr>
        <w:t>2  Основные и дополнительные материалы по теме</w:t>
      </w:r>
    </w:p>
    <w:p w:rsidR="00E06799" w:rsidRDefault="004A7C85">
      <w:pPr>
        <w:pStyle w:val="af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этой части вы должны показать, что разбираетесь в теме. </w:t>
      </w:r>
    </w:p>
    <w:p w:rsidR="00E06799" w:rsidRDefault="004A7C85">
      <w:pPr>
        <w:pStyle w:val="af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E06799" w:rsidRDefault="004A7C85">
      <w:pPr>
        <w:pStyle w:val="af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основном это самая большая часть из материала. Понятно, что писать вы должны только то, что относится к вопросу.</w:t>
      </w:r>
    </w:p>
    <w:p w:rsidR="00E06799" w:rsidRDefault="004A7C85">
      <w:pPr>
        <w:pStyle w:val="aff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f5"/>
          <w:sz w:val="28"/>
          <w:szCs w:val="28"/>
        </w:rPr>
        <w:t>3. Заключение и выводы</w:t>
      </w:r>
    </w:p>
    <w:p w:rsidR="00E06799" w:rsidRDefault="004A7C85">
      <w:pPr>
        <w:pStyle w:val="af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Оно тоже должно быть небольшим. В нем делается вывод из всего текста. Это общий вывод из всего творческого задания.</w:t>
      </w:r>
    </w:p>
    <w:p w:rsidR="00E06799" w:rsidRDefault="00E06799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 оценки творческого задания: </w:t>
      </w:r>
    </w:p>
    <w:p w:rsidR="00E06799" w:rsidRDefault="004A7C85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ab/>
        <w:t xml:space="preserve">понимание цели кейс-задания; </w:t>
      </w:r>
    </w:p>
    <w:p w:rsidR="00E06799" w:rsidRDefault="004A7C85">
      <w:pPr>
        <w:spacing w:after="0" w:line="240" w:lineRule="auto"/>
        <w:ind w:left="284" w:hanging="284"/>
        <w:rPr>
          <w:rFonts w:ascii="Calibri" w:hAnsi="Calibri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ab/>
        <w:t xml:space="preserve">качество и количество аргументов в пользу своей точки зрения; </w:t>
      </w:r>
    </w:p>
    <w:p w:rsidR="00E06799" w:rsidRDefault="004A7C85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 xml:space="preserve"> выражение собственной позиции по проблеме; </w:t>
      </w:r>
    </w:p>
    <w:p w:rsidR="00E06799" w:rsidRDefault="004A7C85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ab/>
        <w:t xml:space="preserve">круг источников информации, использованных для обеспечения своих рассуждений; </w:t>
      </w:r>
    </w:p>
    <w:p w:rsidR="00E06799" w:rsidRDefault="004A7C85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ab/>
        <w:t xml:space="preserve">целостность, логичность, завершенность работы; </w:t>
      </w:r>
    </w:p>
    <w:p w:rsidR="00E06799" w:rsidRDefault="004A7C85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ab/>
        <w:t xml:space="preserve">оригинальность стиля, языка и формы изложения; </w:t>
      </w:r>
    </w:p>
    <w:p w:rsidR="00E06799" w:rsidRDefault="004A7C85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rFonts w:ascii="Times New Roman" w:hAnsi="Times New Roman" w:cs="Times New Roman"/>
          <w:sz w:val="28"/>
          <w:szCs w:val="28"/>
        </w:rPr>
        <w:t xml:space="preserve"> оригинальность работы, как правило, не менее 75%. </w:t>
      </w:r>
    </w:p>
    <w:p w:rsidR="00E06799" w:rsidRDefault="00E06799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Шкала оценки: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«отлично»</w:t>
      </w:r>
      <w:r>
        <w:rPr>
          <w:rFonts w:ascii="Times New Roman" w:hAnsi="Times New Roman" w:cs="Times New Roman"/>
          <w:sz w:val="28"/>
          <w:szCs w:val="28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-  в целом тема раскрыта, приведены аргументы по теме, обучающийся делает анализ, выводы, проявил собственную точку зрения, оформил работу по требованию;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</w:t>
      </w:r>
    </w:p>
    <w:p w:rsidR="0067045F" w:rsidRDefault="0067045F" w:rsidP="009D3B78">
      <w:pPr>
        <w:spacing w:after="254" w:line="268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7045F" w:rsidRPr="0067045F" w:rsidRDefault="0067045F" w:rsidP="0067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67045F">
        <w:rPr>
          <w:rFonts w:ascii="Times New Roman" w:eastAsia="Times New Roman" w:hAnsi="Times New Roman" w:cs="Times New Roman"/>
          <w:b/>
          <w:bCs/>
          <w:szCs w:val="24"/>
        </w:rPr>
        <w:t xml:space="preserve">РУБРИКАТОР КРИТЕРИАЛЬНОГО ОЦЕНИВАНИЯ ИТОГОВОГО КОНТРОЛЯ </w:t>
      </w:r>
    </w:p>
    <w:p w:rsidR="0067045F" w:rsidRPr="0067045F" w:rsidRDefault="0067045F" w:rsidP="0067045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7045F">
        <w:rPr>
          <w:rFonts w:ascii="Times New Roman" w:eastAsia="Times New Roman" w:hAnsi="Times New Roman" w:cs="Times New Roman"/>
          <w:szCs w:val="24"/>
        </w:rPr>
        <w:t xml:space="preserve"> </w:t>
      </w:r>
      <w:r w:rsidRPr="0067045F">
        <w:rPr>
          <w:rFonts w:ascii="Times New Roman" w:eastAsia="Times New Roman" w:hAnsi="Times New Roman" w:cs="Times New Roman"/>
          <w:b/>
          <w:bCs/>
          <w:color w:val="FF0000"/>
          <w:szCs w:val="24"/>
        </w:rPr>
        <w:t> </w:t>
      </w:r>
      <w:r w:rsidRPr="0067045F">
        <w:rPr>
          <w:rFonts w:ascii="Times New Roman" w:eastAsia="Times New Roman" w:hAnsi="Times New Roman" w:cs="Times New Roman"/>
          <w:color w:val="FF0000"/>
          <w:szCs w:val="24"/>
        </w:rPr>
        <w:t xml:space="preserve">  </w:t>
      </w:r>
    </w:p>
    <w:p w:rsidR="0067045F" w:rsidRPr="0067045F" w:rsidRDefault="0067045F" w:rsidP="0067045F">
      <w:pPr>
        <w:ind w:left="0" w:firstLine="0"/>
        <w:rPr>
          <w:rFonts w:ascii="Times New Roman" w:hAnsi="Times New Roman" w:cs="Times New Roman"/>
          <w:b/>
          <w:szCs w:val="24"/>
        </w:rPr>
      </w:pPr>
      <w:r w:rsidRPr="0067045F">
        <w:rPr>
          <w:rFonts w:ascii="Times New Roman" w:eastAsia="Times New Roman" w:hAnsi="Times New Roman" w:cs="Times New Roman"/>
          <w:b/>
          <w:bCs/>
          <w:szCs w:val="24"/>
        </w:rPr>
        <w:t>Форма:</w:t>
      </w:r>
      <w:r w:rsidRPr="0067045F">
        <w:rPr>
          <w:rFonts w:ascii="Times New Roman" w:eastAsia="Times New Roman" w:hAnsi="Times New Roman" w:cs="Times New Roman"/>
          <w:szCs w:val="24"/>
        </w:rPr>
        <w:t xml:space="preserve"> Творческое задание</w:t>
      </w:r>
      <w:r w:rsidRPr="0067045F">
        <w:rPr>
          <w:rFonts w:ascii="Times New Roman" w:eastAsia="Times New Roman" w:hAnsi="Times New Roman" w:cs="Times New Roman"/>
          <w:b/>
          <w:bCs/>
          <w:szCs w:val="24"/>
        </w:rPr>
        <w:t xml:space="preserve">. Платформа: </w:t>
      </w:r>
      <w:r w:rsidRPr="0067045F">
        <w:rPr>
          <w:rFonts w:ascii="Times New Roman" w:eastAsia="Times New Roman" w:hAnsi="Times New Roman" w:cs="Times New Roman"/>
          <w:szCs w:val="24"/>
        </w:rPr>
        <w:t>СДО MOODLE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984"/>
        <w:gridCol w:w="1985"/>
        <w:gridCol w:w="1417"/>
        <w:gridCol w:w="1701"/>
      </w:tblGrid>
      <w:tr w:rsidR="0067045F" w:rsidRPr="0067045F" w:rsidTr="004E6E0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  <w:t>Балл</w:t>
            </w:r>
          </w:p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</w:p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  <w:t>Критерий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ДЕСКРИПТОРЫ</w:t>
            </w:r>
          </w:p>
        </w:tc>
      </w:tr>
      <w:tr w:rsidR="0067045F" w:rsidRPr="0067045F" w:rsidTr="004E6E0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val="kk-KZ" w:eastAsia="en-US"/>
              </w:rPr>
              <w:t>«Отлично»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«Хорошо»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«Неудовлетворительно»</w:t>
            </w:r>
          </w:p>
        </w:tc>
      </w:tr>
      <w:tr w:rsidR="0067045F" w:rsidRPr="0067045F" w:rsidTr="004E6E0E">
        <w:trPr>
          <w:trHeight w:val="1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90-100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70-89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50-69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25-49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7045F" w:rsidRPr="0067045F" w:rsidRDefault="0067045F" w:rsidP="00670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val="en-US" w:eastAsia="en-US"/>
              </w:rPr>
              <w:t>0-24</w:t>
            </w: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 баллов</w:t>
            </w:r>
          </w:p>
        </w:tc>
      </w:tr>
      <w:tr w:rsidR="0067045F" w:rsidRPr="0067045F" w:rsidTr="004E6E0E">
        <w:trPr>
          <w:trHeight w:val="15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val="kk-KZ" w:eastAsia="en-US"/>
              </w:rPr>
              <w:t>Понимание теорий</w:t>
            </w: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, концепций курса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color w:val="0070C0"/>
                <w:kern w:val="2"/>
                <w:szCs w:val="24"/>
                <w:lang w:eastAsia="en-US"/>
              </w:rPr>
              <w:t>Акцент на когнитивные компетенции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Глубоко понимает теории, концепции курса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В решении задания демонстрирует применение 4-5 и более теорий и концепций курса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Приводит примеры, более 5 аргументов своей точки зрения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В общем понимает теории, концепции курса (обобщенно)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Демонстрирует применение 3-4 концепций/теорий курса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Приводит примеры, 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приводит от 3 до 5 аргументов для своих выводов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Ограниченно понимает теории, концепции курса (понимает элементы теории/концепции курса)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Не приводит примеры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Не приводит аргументы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Ответ не включает/не отражает опору на концепции и теории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Не приводит ответ по содержанию вопроса (отсутствует ответ по содержанию)</w:t>
            </w:r>
          </w:p>
        </w:tc>
      </w:tr>
      <w:tr w:rsidR="0067045F" w:rsidRPr="0067045F" w:rsidTr="004E6E0E">
        <w:trPr>
          <w:trHeight w:val="2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Практическое применение методов, инструментов и технологий деятельности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color w:val="0070C0"/>
                <w:kern w:val="2"/>
                <w:szCs w:val="24"/>
                <w:lang w:eastAsia="en-US"/>
              </w:rPr>
              <w:t>Акцент на функциональные компетенции: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color w:val="0070C0"/>
                <w:kern w:val="2"/>
                <w:szCs w:val="24"/>
                <w:lang w:eastAsia="en-US"/>
              </w:rPr>
              <w:t xml:space="preserve">применение, анализ; 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color w:val="0070C0"/>
                <w:kern w:val="2"/>
                <w:szCs w:val="24"/>
                <w:lang w:eastAsia="en-US"/>
              </w:rPr>
              <w:t>Системные компетенции: синтез, обобщение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Грамотно, по-шагово, алгоритмично применяет технологии и методы, с включением новых/оригинальных компонентов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Приводит и разбирает минимум 2-3 примера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Обобщает и рефлексирует свои практические умения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По-шагово применяет технологии, методы, не обозначив/пропустив незначительные элементы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Приводит и разбирает 1 пример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Частично обобщает и рефлексирует свои практические умения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Частично применяет шаги технологии и методов 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-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Контурно понимает применение методов/технологий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Или приведен простой  пример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-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 Отсутствует ответ по содержанию</w:t>
            </w:r>
          </w:p>
        </w:tc>
      </w:tr>
      <w:tr w:rsidR="0067045F" w:rsidRPr="0067045F" w:rsidTr="004E6E0E">
        <w:trPr>
          <w:trHeight w:val="7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Научность языка изложения и оформление работы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Грамотное и эстетически оформляет работу без замечаний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Грамотно оформляет работу с небольшим недочетами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Оформляет работу без формального деления работы на три части (введение, осн.часть, закл.)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 Использует бытовой язык изложения 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val="kk-KZ" w:eastAsia="en-US"/>
              </w:rPr>
              <w:t>Излагает ответ сплошным текстом</w:t>
            </w: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, имеет слабую </w:t>
            </w: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lastRenderedPageBreak/>
              <w:t>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lastRenderedPageBreak/>
              <w:t xml:space="preserve"> Использует бытовой язык изложения 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val="kk-KZ" w:eastAsia="en-US"/>
              </w:rPr>
              <w:t>Излагает ответ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val="kk-KZ" w:eastAsia="en-US"/>
              </w:rPr>
              <w:t>сплошным текстом без абзацев</w:t>
            </w:r>
          </w:p>
        </w:tc>
      </w:tr>
      <w:tr w:rsidR="0067045F" w:rsidRPr="0067045F" w:rsidTr="004E6E0E">
        <w:trPr>
          <w:trHeight w:val="3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Уникальность текста (антиплагиат)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Оригинальность 85% и выше.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Не использованы сгенерированные тексты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Оригинальность 70-85%.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Не использованы сгенерированные тексты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Оригинальность ниже 60-70% 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Использованы сгенерированные тексты, верно оформлены ссылки на цитирование.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Оригинальность ниже 60%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Использованы сгенерированные тексты, неверно оформлены ссылки на цитирование.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numPr>
                <w:ilvl w:val="0"/>
                <w:numId w:val="29"/>
              </w:numPr>
              <w:tabs>
                <w:tab w:val="left" w:pos="248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eastAsia="Calibri" w:hAnsi="Times New Roman" w:cs="Times New Roman"/>
                <w:color w:val="auto"/>
                <w:kern w:val="2"/>
                <w:szCs w:val="24"/>
                <w:lang w:eastAsia="en-US"/>
              </w:rPr>
              <w:t>Выявлены и доказаны попытки технического обхода.</w:t>
            </w:r>
          </w:p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Неправомерно использован </w:t>
            </w:r>
            <w:r w:rsidRPr="0067045F">
              <w:rPr>
                <w:rFonts w:ascii="Times New Roman" w:hAnsi="Times New Roman" w:cs="Times New Roman"/>
                <w:kern w:val="2"/>
                <w:szCs w:val="24"/>
                <w:lang w:val="en-US" w:eastAsia="en-US"/>
              </w:rPr>
              <w:t>GenAI</w:t>
            </w: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  - без оформления ссылка на цитирование</w:t>
            </w:r>
            <w:r w:rsidRPr="0067045F">
              <w:rPr>
                <w:rFonts w:ascii="Times New Roman" w:hAnsi="Times New Roman" w:cs="Times New Roman"/>
                <w:color w:val="FF0000"/>
                <w:kern w:val="2"/>
                <w:szCs w:val="24"/>
                <w:lang w:eastAsia="en-US"/>
              </w:rPr>
              <w:t>.</w:t>
            </w:r>
          </w:p>
        </w:tc>
      </w:tr>
      <w:tr w:rsidR="0067045F" w:rsidRPr="0067045F" w:rsidTr="004E6E0E">
        <w:trPr>
          <w:trHeight w:val="3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b/>
                <w:bCs/>
                <w:kern w:val="2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Устная защита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Владеет научным языком изложения материала, полностью отвечает на поставленные вопросы, дискутирует свою позицию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Владеет научным языком изложения материала, частично отвечает на поставленные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Рассказывает решение бытовым языком с элементами научных терминов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Рассказывает решение кейса бытовым языком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45F" w:rsidRPr="0067045F" w:rsidRDefault="0067045F" w:rsidP="0067045F">
            <w:pPr>
              <w:spacing w:after="0" w:line="240" w:lineRule="auto"/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</w:pPr>
            <w:r w:rsidRPr="0067045F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>Не может объяснить решение кейса</w:t>
            </w:r>
          </w:p>
        </w:tc>
      </w:tr>
    </w:tbl>
    <w:p w:rsidR="0067045F" w:rsidRPr="0067045F" w:rsidRDefault="0067045F" w:rsidP="0067045F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7045F">
        <w:rPr>
          <w:rFonts w:ascii="Times New Roman" w:hAnsi="Times New Roman" w:cs="Times New Roman"/>
          <w:b/>
          <w:bCs/>
          <w:szCs w:val="24"/>
        </w:rPr>
        <w:t>Пример расчета общего балла за экзамен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 xml:space="preserve">Шкала оценивания: 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 xml:space="preserve">90-100 баллов – "Отлично", 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 xml:space="preserve">70-89 баллов – "Хорошо", 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 xml:space="preserve">50-69 баллов – "Удовлетворительно", 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 xml:space="preserve">25-49 – "Неудовлетворительно", 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>0-24 – "Неудовлетворительно" (недопустимо).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67045F" w:rsidTr="00531432"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val="kk-KZ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>
                                  <w:pPr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val="kk-KZ" w:eastAsia="en-US"/>
                                    </w:rPr>
                                    <w:t>«Отлично»</w:t>
                                  </w:r>
                                </w:p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>
                                  <w:pPr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  <w:t>«Хорошо»</w:t>
                                  </w:r>
                                </w:p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>
                                  <w:pPr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  <w:t>«Удовлетво-рительно»</w:t>
                                  </w:r>
                                </w:p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  <w:t>«Неудовле-творительно»</w:t>
                                  </w:r>
                                </w:p>
                              </w:tc>
                            </w:tr>
                            <w:tr w:rsidR="0067045F" w:rsidTr="00531432">
                              <w:tc>
                                <w:tcPr>
                                  <w:tcW w:w="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  <w:lang w:val="kk-KZ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0"/>
                                      <w:szCs w:val="20"/>
                                      <w:lang w:eastAsia="en-US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 xml:space="preserve">0-24 </w:t>
                                  </w:r>
                                </w:p>
                              </w:tc>
                            </w:tr>
                            <w:tr w:rsidR="0067045F" w:rsidTr="00531432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67045F" w:rsidTr="00531432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67045F" w:rsidTr="00531432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67045F" w:rsidTr="00531432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67045F" w:rsidTr="00531432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  <w:r w:rsidRPr="00531432"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7045F" w:rsidRPr="00531432" w:rsidRDefault="0067045F" w:rsidP="00531432">
                                  <w:pPr>
                                    <w:spacing w:after="0" w:line="240" w:lineRule="auto"/>
                                    <w:rPr>
                                      <w:kern w:val="2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045F" w:rsidRPr="0023201C" w:rsidRDefault="0067045F" w:rsidP="0067045F">
                            <w:pPr>
                              <w:rPr>
                                <w:rFonts w:ascii="Calibri" w:hAnsi="Calibri" w:cs="Times New Roman"/>
                                <w:kern w:val="2"/>
                                <w:sz w:val="22"/>
                                <w:lang w:val="kk-KZ" w:eastAsia="en-US"/>
                              </w:rPr>
                            </w:pPr>
                            <w:r>
                              <w:t xml:space="preserve">Итого: 411/5=82,2% </w:t>
                            </w:r>
                            <w:r>
                              <w:sym w:font="Symbol" w:char="F0AE"/>
                            </w:r>
                            <w:r>
                              <w:t>82%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pImK4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67045F" w:rsidTr="00531432"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val="kk-KZ" w:eastAsia="en-US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>
                            <w:pPr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val="kk-KZ" w:eastAsia="en-US"/>
                              </w:rPr>
                              <w:t>«Отлично»</w:t>
                            </w:r>
                          </w:p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>
                            <w:pPr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  <w:t>«Хорошо»</w:t>
                            </w:r>
                          </w:p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>
                            <w:pPr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  <w:t>«Удовлетво-рительно»</w:t>
                            </w:r>
                          </w:p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  <w:t>«Неудовле-творительно»</w:t>
                            </w:r>
                          </w:p>
                        </w:tc>
                      </w:tr>
                      <w:tr w:rsidR="0067045F" w:rsidTr="00531432">
                        <w:tc>
                          <w:tcPr>
                            <w:tcW w:w="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val="kk-KZ" w:eastAsia="en-US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0"/>
                                <w:szCs w:val="20"/>
                                <w:lang w:eastAsia="en-US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0"/>
                                <w:szCs w:val="20"/>
                                <w:lang w:val="en-US" w:eastAsia="en-US"/>
                              </w:rPr>
                              <w:t xml:space="preserve">0-24 </w:t>
                            </w:r>
                          </w:p>
                        </w:tc>
                      </w:tr>
                      <w:tr w:rsidR="0067045F" w:rsidTr="00531432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67045F" w:rsidTr="00531432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67045F" w:rsidTr="00531432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67045F" w:rsidTr="00531432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67045F" w:rsidTr="00531432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  <w:r w:rsidRPr="00531432">
                              <w:rPr>
                                <w:kern w:val="2"/>
                                <w:sz w:val="22"/>
                                <w:lang w:eastAsia="en-US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7045F" w:rsidRPr="00531432" w:rsidRDefault="0067045F" w:rsidP="00531432">
                            <w:pPr>
                              <w:spacing w:after="0" w:line="240" w:lineRule="auto"/>
                              <w:rPr>
                                <w:kern w:val="2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67045F" w:rsidRPr="0023201C" w:rsidRDefault="0067045F" w:rsidP="0067045F">
                      <w:pPr>
                        <w:rPr>
                          <w:rFonts w:ascii="Calibri" w:hAnsi="Calibri" w:cs="Times New Roman"/>
                          <w:kern w:val="2"/>
                          <w:sz w:val="22"/>
                          <w:lang w:val="kk-KZ" w:eastAsia="en-US"/>
                        </w:rPr>
                      </w:pPr>
                      <w:r>
                        <w:t xml:space="preserve">Итого: 411/5=82,2% </w:t>
                      </w:r>
                      <w:r>
                        <w:sym w:font="Symbol" w:char="F0AE"/>
                      </w:r>
                      <w:r>
                        <w:t>82%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>Итак, у нас есть следующие оценки для каждого из 6 критериев:</w:t>
      </w:r>
    </w:p>
    <w:p w:rsidR="0067045F" w:rsidRPr="0067045F" w:rsidRDefault="0067045F" w:rsidP="0067045F">
      <w:pPr>
        <w:numPr>
          <w:ilvl w:val="0"/>
          <w:numId w:val="30"/>
        </w:numPr>
        <w:spacing w:after="160" w:line="254" w:lineRule="auto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val="kk-KZ" w:eastAsia="en-US"/>
        </w:rPr>
        <w:t>Понимание теорий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, концепций курса – </w:t>
      </w:r>
      <w:r w:rsidRPr="0067045F">
        <w:rPr>
          <w:rFonts w:ascii="Times New Roman" w:eastAsia="Calibri" w:hAnsi="Times New Roman" w:cs="Times New Roman"/>
          <w:color w:val="auto"/>
          <w:szCs w:val="24"/>
          <w:lang w:val="en-US" w:eastAsia="en-US"/>
        </w:rPr>
        <w:t>m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ах 100.</w:t>
      </w:r>
    </w:p>
    <w:p w:rsidR="0067045F" w:rsidRPr="0067045F" w:rsidRDefault="0067045F" w:rsidP="0067045F">
      <w:pPr>
        <w:numPr>
          <w:ilvl w:val="0"/>
          <w:numId w:val="30"/>
        </w:numPr>
        <w:spacing w:after="160" w:line="254" w:lineRule="auto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Практическое применение методов, инструментов и технологий деятельности – </w:t>
      </w:r>
      <w:r w:rsidRPr="0067045F">
        <w:rPr>
          <w:rFonts w:ascii="Times New Roman" w:eastAsia="Calibri" w:hAnsi="Times New Roman" w:cs="Times New Roman"/>
          <w:color w:val="auto"/>
          <w:szCs w:val="24"/>
          <w:lang w:val="en-US" w:eastAsia="en-US"/>
        </w:rPr>
        <w:t>m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ах 100.</w:t>
      </w:r>
    </w:p>
    <w:p w:rsidR="0067045F" w:rsidRPr="0067045F" w:rsidRDefault="0067045F" w:rsidP="0067045F">
      <w:pPr>
        <w:numPr>
          <w:ilvl w:val="0"/>
          <w:numId w:val="30"/>
        </w:numPr>
        <w:spacing w:after="160" w:line="254" w:lineRule="auto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Научность языка изложения и оформление работы – </w:t>
      </w:r>
      <w:r w:rsidRPr="0067045F">
        <w:rPr>
          <w:rFonts w:ascii="Times New Roman" w:eastAsia="Calibri" w:hAnsi="Times New Roman" w:cs="Times New Roman"/>
          <w:color w:val="auto"/>
          <w:szCs w:val="24"/>
          <w:lang w:val="en-US" w:eastAsia="en-US"/>
        </w:rPr>
        <w:t>m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ах 100.</w:t>
      </w:r>
    </w:p>
    <w:p w:rsidR="0067045F" w:rsidRPr="0067045F" w:rsidRDefault="0067045F" w:rsidP="0067045F">
      <w:pPr>
        <w:numPr>
          <w:ilvl w:val="0"/>
          <w:numId w:val="30"/>
        </w:numPr>
        <w:spacing w:after="160" w:line="254" w:lineRule="auto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val="kk-KZ" w:eastAsia="en-US"/>
        </w:rPr>
        <w:t xml:space="preserve">Уникальность текста 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– </w:t>
      </w:r>
      <w:r w:rsidRPr="0067045F">
        <w:rPr>
          <w:rFonts w:ascii="Times New Roman" w:eastAsia="Calibri" w:hAnsi="Times New Roman" w:cs="Times New Roman"/>
          <w:color w:val="auto"/>
          <w:szCs w:val="24"/>
          <w:lang w:val="en-US" w:eastAsia="en-US"/>
        </w:rPr>
        <w:t>m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ах 100.</w:t>
      </w:r>
    </w:p>
    <w:p w:rsidR="0067045F" w:rsidRPr="0067045F" w:rsidRDefault="0067045F" w:rsidP="0067045F">
      <w:pPr>
        <w:numPr>
          <w:ilvl w:val="0"/>
          <w:numId w:val="30"/>
        </w:numPr>
        <w:spacing w:after="160" w:line="254" w:lineRule="auto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Устная презентация и защита – </w:t>
      </w:r>
      <w:r w:rsidRPr="0067045F">
        <w:rPr>
          <w:rFonts w:ascii="Times New Roman" w:eastAsia="Calibri" w:hAnsi="Times New Roman" w:cs="Times New Roman"/>
          <w:color w:val="auto"/>
          <w:szCs w:val="24"/>
          <w:lang w:val="en-US" w:eastAsia="en-US"/>
        </w:rPr>
        <w:t>m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ах 100.</w:t>
      </w:r>
    </w:p>
    <w:p w:rsidR="0067045F" w:rsidRPr="0067045F" w:rsidRDefault="0067045F" w:rsidP="0067045F">
      <w:pPr>
        <w:spacing w:after="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>Максимальное количество баллов, которое можно получить, составляет 500 баллов.</w:t>
      </w:r>
    </w:p>
    <w:p w:rsidR="0067045F" w:rsidRPr="0067045F" w:rsidRDefault="0067045F" w:rsidP="006704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:rsidR="0067045F" w:rsidRPr="0067045F" w:rsidRDefault="0067045F" w:rsidP="0067045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7045F">
        <w:rPr>
          <w:rFonts w:ascii="Times New Roman" w:eastAsia="Times New Roman" w:hAnsi="Times New Roman" w:cs="Times New Roman"/>
          <w:szCs w:val="24"/>
        </w:rPr>
        <w:t xml:space="preserve">Итоговая оценка </w:t>
      </w:r>
      <w:r w:rsidRPr="0067045F">
        <w:rPr>
          <w:rFonts w:ascii="Times New Roman" w:eastAsia="Times New Roman" w:hAnsi="Times New Roman" w:cs="Times New Roman"/>
          <w:b/>
          <w:bCs/>
          <w:szCs w:val="24"/>
        </w:rPr>
        <w:t>(ИО</w:t>
      </w:r>
      <w:r w:rsidRPr="0067045F">
        <w:rPr>
          <w:rFonts w:ascii="Times New Roman" w:eastAsia="Times New Roman" w:hAnsi="Times New Roman" w:cs="Times New Roman"/>
          <w:szCs w:val="24"/>
        </w:rPr>
        <w:t xml:space="preserve">) </w:t>
      </w:r>
      <w:r w:rsidRPr="0067045F">
        <w:rPr>
          <w:rFonts w:ascii="Times New Roman" w:eastAsia="Times New Roman" w:hAnsi="Times New Roman" w:cs="Times New Roman"/>
          <w:b/>
          <w:bCs/>
          <w:szCs w:val="24"/>
        </w:rPr>
        <w:t>= (Б1+Б2+Б3+Б4+Б5) / К</w:t>
      </w:r>
      <w:r w:rsidRPr="0067045F">
        <w:rPr>
          <w:rFonts w:ascii="Times New Roman" w:eastAsia="Times New Roman" w:hAnsi="Times New Roman" w:cs="Times New Roman"/>
          <w:szCs w:val="24"/>
        </w:rPr>
        <w:t xml:space="preserve">, где </w:t>
      </w:r>
      <w:r w:rsidRPr="0067045F">
        <w:rPr>
          <w:rFonts w:ascii="Times New Roman" w:eastAsia="Times New Roman" w:hAnsi="Times New Roman" w:cs="Times New Roman"/>
          <w:b/>
          <w:bCs/>
          <w:szCs w:val="24"/>
        </w:rPr>
        <w:t>Б</w:t>
      </w:r>
      <w:r w:rsidRPr="0067045F">
        <w:rPr>
          <w:rFonts w:ascii="Times New Roman" w:eastAsia="Times New Roman" w:hAnsi="Times New Roman" w:cs="Times New Roman"/>
          <w:szCs w:val="24"/>
        </w:rPr>
        <w:t xml:space="preserve"> – баллы по критерию, </w:t>
      </w:r>
      <w:r w:rsidRPr="0067045F">
        <w:rPr>
          <w:rFonts w:ascii="Times New Roman" w:eastAsia="Times New Roman" w:hAnsi="Times New Roman" w:cs="Times New Roman"/>
          <w:b/>
          <w:bCs/>
          <w:szCs w:val="24"/>
        </w:rPr>
        <w:t>К</w:t>
      </w:r>
      <w:r w:rsidRPr="0067045F">
        <w:rPr>
          <w:rFonts w:ascii="Times New Roman" w:eastAsia="Times New Roman" w:hAnsi="Times New Roman" w:cs="Times New Roman"/>
          <w:szCs w:val="24"/>
        </w:rPr>
        <w:t xml:space="preserve"> – общее количество критериев.</w:t>
      </w:r>
    </w:p>
    <w:p w:rsidR="0067045F" w:rsidRPr="0067045F" w:rsidRDefault="0067045F" w:rsidP="0067045F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>Исходя из этого процента, мы можем сопоставить оценку со шкалой оценивания: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>82% находятся в диапазоне от 70% до 89%, что соответствует категории "Хорошо" в соответствии со шкалой оценивания.</w:t>
      </w: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7045F" w:rsidRPr="0067045F" w:rsidRDefault="0067045F" w:rsidP="006704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045F">
        <w:rPr>
          <w:rFonts w:ascii="Times New Roman" w:hAnsi="Times New Roman" w:cs="Times New Roman"/>
          <w:szCs w:val="24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67045F" w:rsidRPr="0067045F" w:rsidRDefault="0067045F" w:rsidP="0067045F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67045F" w:rsidRPr="0067045F" w:rsidRDefault="0067045F" w:rsidP="0067045F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2 часть. УСТНАЯ ЗАЩИТА</w:t>
      </w:r>
    </w:p>
    <w:p w:rsidR="0067045F" w:rsidRPr="0067045F" w:rsidRDefault="0067045F" w:rsidP="0067045F">
      <w:pPr>
        <w:spacing w:before="10"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67045F" w:rsidRPr="0067045F" w:rsidRDefault="0067045F" w:rsidP="0067045F">
      <w:pPr>
        <w:spacing w:line="276" w:lineRule="auto"/>
        <w:ind w:right="288"/>
        <w:rPr>
          <w:rFonts w:ascii="Times New Roman" w:hAnsi="Times New Roman" w:cs="Times New Roman"/>
          <w:b/>
          <w:szCs w:val="24"/>
        </w:rPr>
      </w:pPr>
      <w:r w:rsidRPr="0067045F">
        <w:rPr>
          <w:rFonts w:ascii="Times New Roman" w:hAnsi="Times New Roman" w:cs="Times New Roman"/>
          <w:b/>
          <w:szCs w:val="24"/>
        </w:rPr>
        <w:t xml:space="preserve">Устная часть экзамена </w:t>
      </w:r>
      <w:r w:rsidRPr="0067045F">
        <w:rPr>
          <w:rFonts w:ascii="Times New Roman" w:hAnsi="Times New Roman" w:cs="Times New Roman"/>
          <w:szCs w:val="24"/>
        </w:rPr>
        <w:t xml:space="preserve">будет проведена </w:t>
      </w:r>
      <w:r w:rsidRPr="0067045F">
        <w:rPr>
          <w:rFonts w:ascii="Times New Roman" w:hAnsi="Times New Roman" w:cs="Times New Roman"/>
          <w:b/>
          <w:szCs w:val="24"/>
        </w:rPr>
        <w:t>по времени, указанному в расписании экзаменов.</w:t>
      </w:r>
    </w:p>
    <w:p w:rsidR="0067045F" w:rsidRPr="0067045F" w:rsidRDefault="0067045F" w:rsidP="0067045F">
      <w:pPr>
        <w:spacing w:line="268" w:lineRule="auto"/>
        <w:ind w:right="288"/>
        <w:rPr>
          <w:rFonts w:ascii="Times New Roman" w:hAnsi="Times New Roman" w:cs="Times New Roman"/>
          <w:b/>
          <w:szCs w:val="24"/>
        </w:rPr>
      </w:pPr>
      <w:r w:rsidRPr="0067045F">
        <w:rPr>
          <w:rFonts w:ascii="Times New Roman" w:hAnsi="Times New Roman" w:cs="Times New Roman"/>
          <w:b/>
          <w:szCs w:val="24"/>
        </w:rPr>
        <w:t>Устная часть экзамена проводится:</w:t>
      </w:r>
    </w:p>
    <w:p w:rsidR="0067045F" w:rsidRPr="0067045F" w:rsidRDefault="0067045F" w:rsidP="0067045F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709"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рекомендовано корпоративное соединение Microsoft Teams;</w:t>
      </w:r>
    </w:p>
    <w:p w:rsidR="0067045F" w:rsidRPr="0067045F" w:rsidRDefault="0067045F" w:rsidP="0067045F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709"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рекомендован сервис BigBlueButton в СДО Moodle, </w:t>
      </w:r>
    </w:p>
    <w:p w:rsidR="0067045F" w:rsidRPr="0067045F" w:rsidRDefault="0067045F" w:rsidP="0067045F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709"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при технических проблемах внешние ресурсы ZOOM, Skype, и другие, осуществляя видеозапись совместной работы.</w:t>
      </w:r>
    </w:p>
    <w:p w:rsidR="0067045F" w:rsidRPr="0067045F" w:rsidRDefault="0067045F" w:rsidP="0067045F">
      <w:pPr>
        <w:spacing w:after="200" w:line="268" w:lineRule="auto"/>
        <w:ind w:left="709" w:right="288" w:firstLine="0"/>
        <w:contextualSpacing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67045F" w:rsidRPr="0067045F" w:rsidRDefault="0067045F" w:rsidP="0067045F">
      <w:pPr>
        <w:keepNext/>
        <w:spacing w:before="240" w:after="60"/>
        <w:ind w:left="284" w:hanging="284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 w:rsidRPr="0067045F">
        <w:rPr>
          <w:rFonts w:ascii="Times New Roman" w:eastAsia="Times New Roman" w:hAnsi="Times New Roman" w:cs="Times New Roman"/>
          <w:b/>
          <w:bCs/>
          <w:szCs w:val="24"/>
        </w:rPr>
        <w:t>Контроль проведения экзамена</w:t>
      </w:r>
    </w:p>
    <w:p w:rsidR="0067045F" w:rsidRPr="0067045F" w:rsidRDefault="0067045F" w:rsidP="0067045F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color w:val="auto"/>
          <w:szCs w:val="24"/>
        </w:rPr>
      </w:pPr>
      <w:r w:rsidRPr="0067045F">
        <w:rPr>
          <w:rFonts w:ascii="Times New Roman" w:eastAsia="Times New Roman" w:hAnsi="Times New Roman" w:cs="Times New Roman"/>
          <w:color w:val="auto"/>
          <w:szCs w:val="24"/>
        </w:rPr>
        <w:t>Преподаватель либо экзаменационная комиссия:</w:t>
      </w:r>
    </w:p>
    <w:p w:rsidR="0067045F" w:rsidRPr="0067045F" w:rsidRDefault="0067045F" w:rsidP="0067045F">
      <w:pPr>
        <w:widowControl w:val="0"/>
        <w:numPr>
          <w:ilvl w:val="1"/>
          <w:numId w:val="32"/>
        </w:numPr>
        <w:autoSpaceDE w:val="0"/>
        <w:autoSpaceDN w:val="0"/>
        <w:spacing w:after="0" w:line="293" w:lineRule="exact"/>
        <w:ind w:left="284" w:hanging="284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осуществляет видеозапись</w:t>
      </w:r>
      <w:r w:rsidRPr="0067045F">
        <w:rPr>
          <w:rFonts w:ascii="Times New Roman" w:eastAsia="Calibri" w:hAnsi="Times New Roman" w:cs="Times New Roman"/>
          <w:color w:val="auto"/>
          <w:spacing w:val="-1"/>
          <w:szCs w:val="24"/>
          <w:lang w:eastAsia="en-US"/>
        </w:rPr>
        <w:t xml:space="preserve"> </w:t>
      </w: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экзамена,</w:t>
      </w:r>
    </w:p>
    <w:p w:rsidR="0067045F" w:rsidRDefault="0067045F" w:rsidP="0067045F">
      <w:pPr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Calibri" w:hAnsi="Times New Roman" w:cs="Times New Roman"/>
          <w:color w:val="auto"/>
          <w:szCs w:val="24"/>
          <w:lang w:eastAsia="en-US"/>
        </w:rPr>
        <w:t>сохраняет видеозапись экзамена в течение 3 месяцев со дня окончания сессии.</w:t>
      </w:r>
    </w:p>
    <w:p w:rsidR="009D3B78" w:rsidRPr="0067045F" w:rsidRDefault="009D3B78" w:rsidP="0067045F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67045F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9D3B78" w:rsidRDefault="009D3B78" w:rsidP="009D3B78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9D3B78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документе «Итоговый контроль по дисциплине»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части «</w:t>
      </w:r>
      <w:r w:rsidRPr="009D3B78">
        <w:rPr>
          <w:rFonts w:ascii="Times New Roman" w:eastAsia="Times New Roman" w:hAnsi="Times New Roman" w:cs="Times New Roman"/>
          <w:b/>
          <w:sz w:val="28"/>
          <w:szCs w:val="28"/>
        </w:rPr>
        <w:t>правила оценивания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D3B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будет указано </w:t>
      </w:r>
      <w:r w:rsidRPr="009D3B78">
        <w:rPr>
          <w:rFonts w:ascii="Times New Roman" w:eastAsia="Times New Roman" w:hAnsi="Times New Roman" w:cs="Times New Roman"/>
          <w:b/>
          <w:sz w:val="28"/>
          <w:szCs w:val="28"/>
        </w:rPr>
        <w:t>– какой процент оценки отводи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тся на этап письменной работы и </w:t>
      </w:r>
      <w:r w:rsidRPr="009D3B78">
        <w:rPr>
          <w:rFonts w:ascii="Times New Roman" w:eastAsia="Times New Roman" w:hAnsi="Times New Roman" w:cs="Times New Roman"/>
          <w:b/>
          <w:sz w:val="28"/>
          <w:szCs w:val="28"/>
        </w:rPr>
        <w:t>какой – на устную защиту обучающихся.</w:t>
      </w:r>
      <w:r w:rsidRPr="009D3B78">
        <w:rPr>
          <w:rFonts w:ascii="Times New Roman" w:eastAsia="Times New Roman" w:hAnsi="Times New Roman" w:cs="Times New Roman"/>
          <w:b/>
          <w:sz w:val="28"/>
          <w:szCs w:val="28"/>
        </w:rPr>
        <w:cr/>
      </w:r>
    </w:p>
    <w:p w:rsidR="00E06799" w:rsidRDefault="004A7C8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– экзамен проводится по расписанию. </w:t>
      </w:r>
    </w:p>
    <w:p w:rsidR="00E06799" w:rsidRDefault="004A7C85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 СДО Moodle</w:t>
      </w:r>
      <w:r>
        <w:rPr>
          <w:rFonts w:ascii="Times New Roman" w:hAnsi="Times New Roman" w:cs="Times New Roman"/>
          <w:sz w:val="28"/>
          <w:szCs w:val="28"/>
        </w:rPr>
        <w:t xml:space="preserve"> размещен  документ «Итоговый экзамен по дисциплине» в PDF-формате, в котором изложены: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 Symbol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 Symbol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 Symbol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темы творческого задания;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 Symbol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график проведения (дедлайны выполнения заданий).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результате проведенного экзамена преподаватель получает в системе от студента выполненное задание в виде документа Word.  </w:t>
      </w:r>
    </w:p>
    <w:p w:rsidR="009D3B78" w:rsidRDefault="009D3B78" w:rsidP="009D3B7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b/>
          <w:sz w:val="28"/>
          <w:szCs w:val="28"/>
        </w:rPr>
        <w:t>ВНИМАНИЕ.</w:t>
      </w:r>
      <w:r w:rsidRPr="009D3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B78" w:rsidRPr="009D3B78" w:rsidRDefault="009D3B78" w:rsidP="009D3B78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Pr="009D3B78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уппового задания - обязательное условие</w:t>
      </w:r>
      <w:r w:rsidRPr="009D3B78">
        <w:rPr>
          <w:rFonts w:ascii="Times New Roman" w:hAnsi="Times New Roman" w:cs="Times New Roman"/>
          <w:sz w:val="28"/>
          <w:szCs w:val="28"/>
        </w:rPr>
        <w:t xml:space="preserve"> – на</w:t>
      </w:r>
    </w:p>
    <w:p w:rsidR="009D3B78" w:rsidRDefault="009D3B78" w:rsidP="009D3B7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lastRenderedPageBreak/>
        <w:t>видеозаписи должны быть видны лица всех участни</w:t>
      </w:r>
      <w:r>
        <w:rPr>
          <w:rFonts w:ascii="Times New Roman" w:hAnsi="Times New Roman" w:cs="Times New Roman"/>
          <w:sz w:val="28"/>
          <w:szCs w:val="28"/>
        </w:rPr>
        <w:t xml:space="preserve">ков группы, чтобы преподаватель </w:t>
      </w:r>
      <w:r w:rsidRPr="009D3B78">
        <w:rPr>
          <w:rFonts w:ascii="Times New Roman" w:hAnsi="Times New Roman" w:cs="Times New Roman"/>
          <w:sz w:val="28"/>
          <w:szCs w:val="28"/>
        </w:rPr>
        <w:t>мог оценить активность каждого участника при обсу</w:t>
      </w:r>
      <w:r>
        <w:rPr>
          <w:rFonts w:ascii="Times New Roman" w:hAnsi="Times New Roman" w:cs="Times New Roman"/>
          <w:sz w:val="28"/>
          <w:szCs w:val="28"/>
        </w:rPr>
        <w:t xml:space="preserve">ждении задания и учесть это при </w:t>
      </w:r>
      <w:r w:rsidRPr="009D3B78">
        <w:rPr>
          <w:rFonts w:ascii="Times New Roman" w:hAnsi="Times New Roman" w:cs="Times New Roman"/>
          <w:sz w:val="28"/>
          <w:szCs w:val="28"/>
        </w:rPr>
        <w:t>аттестации.</w:t>
      </w:r>
    </w:p>
    <w:p w:rsidR="009D3B78" w:rsidRDefault="009D3B78" w:rsidP="009D3B78">
      <w:pPr>
        <w:pStyle w:val="aff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9D3B78">
        <w:rPr>
          <w:rFonts w:ascii="Times New Roman" w:hAnsi="Times New Roman"/>
          <w:sz w:val="28"/>
          <w:szCs w:val="28"/>
        </w:rPr>
        <w:t>Участники при работе в группе для выполнения задания созваниваются друг с другом,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организуют обсуждения на платформах ВКС (рекомендованы корпоративные соединения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Microsoft Teams, при технических проблемах – ZOOM, Skype и другие, осуществляя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видеозапись совместной работы по выполнению творческого задания.</w:t>
      </w:r>
    </w:p>
    <w:p w:rsidR="009D3B78" w:rsidRPr="009D3B78" w:rsidRDefault="009D3B78" w:rsidP="009D3B78">
      <w:pPr>
        <w:pStyle w:val="aff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9D3B78">
        <w:rPr>
          <w:rFonts w:ascii="Times New Roman" w:hAnsi="Times New Roman"/>
          <w:sz w:val="28"/>
          <w:szCs w:val="28"/>
        </w:rPr>
        <w:t>Обучающийся-организатор конференций, которого назначил преподаватель, 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организовать, записать и выслать вместе с итоговым отчётом через СДО Moodle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2 видеозаписей обсуждения группы в виде гиперссылки указанной в тексте работы (видео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файлы загружаются обучающимся в облачные хранилища данных, ссылка на файл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B78">
        <w:rPr>
          <w:rFonts w:ascii="Times New Roman" w:hAnsi="Times New Roman"/>
          <w:sz w:val="28"/>
          <w:szCs w:val="28"/>
        </w:rPr>
        <w:t>ограничением «Доступ по ссылке» указывается в файле-ответе обучающегося).</w:t>
      </w:r>
    </w:p>
    <w:p w:rsidR="009D3B78" w:rsidRDefault="009D3B78" w:rsidP="009D3B78">
      <w:pPr>
        <w:spacing w:after="19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от обучающихся: </w:t>
      </w:r>
    </w:p>
    <w:p w:rsidR="009D3B78" w:rsidRDefault="009D3B78" w:rsidP="009D3B78">
      <w:pPr>
        <w:spacing w:after="19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 xml:space="preserve">1) видеозаписи конференций, если это совместная работа (ее высылает организатор видеоконференции, которого вы назначили в группе), </w:t>
      </w:r>
    </w:p>
    <w:p w:rsidR="00E06799" w:rsidRPr="009D3B78" w:rsidRDefault="009D3B78" w:rsidP="009D3B78">
      <w:pPr>
        <w:spacing w:after="19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2) завершенную творческую работу, оформленные в виде отчёта в формате *.docx и дополнительных файлов-приложений к отчёту (при их необходимости в зависимости от задания) ОТ КАЖДОГО ОБУЧАЮЩЕГОСЯ.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D3B78">
        <w:rPr>
          <w:rFonts w:ascii="Times New Roman" w:hAnsi="Times New Roman" w:cs="Times New Roman"/>
          <w:b/>
          <w:sz w:val="28"/>
          <w:szCs w:val="28"/>
        </w:rPr>
        <w:t>Пример содержания отчёта обучающихся: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1. Вводная часть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34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список группы, с выделением ФИО автора конкретного загружаемого документа;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краткое описание задачи – именно поставленная задача, не нужно копировать весь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документ преподавателя.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2. Основная часть: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описание достигнутых результатов (непосредственно решение поставленной задачи в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виде доклада, изображений, ссылок на видеозаписи, диаграмм, графиков и т.д., в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зависимости от задания);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описание хода выполнения творческого задания;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описание отклонений и трудностей, возникших в ходе выполнения творческого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задания, а также использованные пути их преодоления.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3. Командная работа (в случае групповой работы):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участники группы: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описывают свой личный вклад в выполнение творческого задания;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lastRenderedPageBreak/>
        <w:t>каждый обучающийся раскрывает достигнутые им результаты;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капитан группы (ответственный за видеозапись) описывает свой собственный вклад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в выполнение творческого задания.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Кроме этого, в отчёте капитана указываются выполненная каждым участником группы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работа (из отчётов остальных участников группы).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Описание работы каждого обучающегося оформляется в отчёте отдельными главами или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путём гиперссылок на блоки в тексте, в которых идёт описание проделанной конкретным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участником работы.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Капитан должен начинать описание работы конкретного обучающегося с фамилии, имени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и отчества этого обучающегося.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При необходимости, капитан оставляет комментарии на работу обучающегося.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4. Заключение. Выводы по проделанной работе.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5. Литература.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список использованной литературы;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− описание использованных способов и технологий решения поставленных задач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D3B78">
        <w:rPr>
          <w:rFonts w:ascii="Times New Roman" w:hAnsi="Times New Roman" w:cs="Times New Roman"/>
          <w:sz w:val="28"/>
          <w:szCs w:val="28"/>
        </w:rPr>
        <w:t>(программы, инструменты, ссылки на ключевые нормативные документы, методики).</w:t>
      </w:r>
    </w:p>
    <w:p w:rsidR="009D3B78" w:rsidRP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D3B78">
        <w:rPr>
          <w:rFonts w:ascii="Times New Roman" w:hAnsi="Times New Roman" w:cs="Times New Roman"/>
          <w:b/>
          <w:sz w:val="28"/>
          <w:szCs w:val="28"/>
        </w:rPr>
        <w:t>ВНИМАНИЕ. КАЖДЫЙ обучающийся в своем о</w:t>
      </w:r>
      <w:r>
        <w:rPr>
          <w:rFonts w:ascii="Times New Roman" w:hAnsi="Times New Roman" w:cs="Times New Roman"/>
          <w:b/>
          <w:sz w:val="28"/>
          <w:szCs w:val="28"/>
        </w:rPr>
        <w:t xml:space="preserve">тчете должен написать вводную и </w:t>
      </w:r>
      <w:r w:rsidRPr="009D3B78">
        <w:rPr>
          <w:rFonts w:ascii="Times New Roman" w:hAnsi="Times New Roman" w:cs="Times New Roman"/>
          <w:b/>
          <w:sz w:val="28"/>
          <w:szCs w:val="28"/>
        </w:rPr>
        <w:t>основные части, заключение, литературу (у всех одинаковые, в случае группового задания).</w:t>
      </w:r>
    </w:p>
    <w:p w:rsidR="009D3B78" w:rsidRDefault="009D3B78" w:rsidP="009D3B78">
      <w:pPr>
        <w:spacing w:line="27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D3B78">
        <w:rPr>
          <w:rFonts w:ascii="Times New Roman" w:hAnsi="Times New Roman" w:cs="Times New Roman"/>
          <w:b/>
          <w:sz w:val="28"/>
          <w:szCs w:val="28"/>
        </w:rPr>
        <w:t>В блоке командной работы каждый обучающийся описы</w:t>
      </w:r>
      <w:r>
        <w:rPr>
          <w:rFonts w:ascii="Times New Roman" w:hAnsi="Times New Roman" w:cs="Times New Roman"/>
          <w:b/>
          <w:sz w:val="28"/>
          <w:szCs w:val="28"/>
        </w:rPr>
        <w:t xml:space="preserve">вает только собственный вклад в </w:t>
      </w:r>
      <w:r w:rsidRPr="009D3B78">
        <w:rPr>
          <w:rFonts w:ascii="Times New Roman" w:hAnsi="Times New Roman" w:cs="Times New Roman"/>
          <w:b/>
          <w:sz w:val="28"/>
          <w:szCs w:val="28"/>
        </w:rPr>
        <w:t>решение поставленной преподавателем задачи (т.е.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данный блок будет уникальным в </w:t>
      </w:r>
      <w:r w:rsidRPr="009D3B78">
        <w:rPr>
          <w:rFonts w:ascii="Times New Roman" w:hAnsi="Times New Roman" w:cs="Times New Roman"/>
          <w:b/>
          <w:sz w:val="28"/>
          <w:szCs w:val="28"/>
        </w:rPr>
        <w:t>каждом отчёте), за исключением отчёта капита</w:t>
      </w:r>
      <w:r>
        <w:rPr>
          <w:rFonts w:ascii="Times New Roman" w:hAnsi="Times New Roman" w:cs="Times New Roman"/>
          <w:b/>
          <w:sz w:val="28"/>
          <w:szCs w:val="28"/>
        </w:rPr>
        <w:t xml:space="preserve">на группы в котором должны быть </w:t>
      </w:r>
      <w:r w:rsidRPr="009D3B78">
        <w:rPr>
          <w:rFonts w:ascii="Times New Roman" w:hAnsi="Times New Roman" w:cs="Times New Roman"/>
          <w:b/>
          <w:sz w:val="28"/>
          <w:szCs w:val="28"/>
        </w:rPr>
        <w:t>перечислены достижения каждого обучающегося.</w:t>
      </w:r>
    </w:p>
    <w:p w:rsidR="009D3B78" w:rsidRDefault="009D3B78">
      <w:pPr>
        <w:spacing w:line="27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экзаменационной работы на оригинальность.</w:t>
      </w:r>
    </w:p>
    <w:p w:rsidR="00E06799" w:rsidRDefault="004A7C85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Антиплагиат.ру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Notepad, PowerPoint, OpenOffice.  </w:t>
      </w:r>
    </w:p>
    <w:p w:rsidR="00E06799" w:rsidRDefault="004A7C8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E06799" w:rsidRDefault="004A7C85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D3B78" w:rsidRDefault="009D3B7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06799" w:rsidRDefault="004A7C8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кейс-задания – до </w:t>
      </w:r>
      <w:r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E06799" w:rsidRDefault="00E0679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06799" w:rsidRDefault="004A7C8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литературы для подготовки к экзамену:</w:t>
      </w:r>
    </w:p>
    <w:p w:rsidR="00E06799" w:rsidRDefault="004A7C85">
      <w:p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Основная:</w:t>
      </w:r>
    </w:p>
    <w:p w:rsidR="00E06799" w:rsidRDefault="004A7C85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Лурия А.Р. Основы нейропсихологии. М., 1973, М., 2002</w:t>
      </w:r>
    </w:p>
    <w:p w:rsidR="00E06799" w:rsidRDefault="004A7C85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Лурия А.Р. Потерянный и возвращенный мир. Нейропсихологическая диагностика. (под ред. Е.Д. Хомской). М., 2004.</w:t>
      </w:r>
    </w:p>
    <w:p w:rsidR="00E06799" w:rsidRDefault="004A7C85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Хомская Е.Д. Нейропсихология. М., 1987, М., 2002</w:t>
      </w:r>
    </w:p>
    <w:p w:rsidR="00E06799" w:rsidRDefault="004A7C85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Хрестоматия по нейропсихологии /Отв. Ред. Хомская Е.Д., М., 1999</w:t>
      </w:r>
    </w:p>
    <w:p w:rsidR="00E06799" w:rsidRDefault="004A7C85">
      <w:pPr>
        <w:widowControl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Дополнительная: </w:t>
      </w:r>
    </w:p>
    <w:p w:rsidR="00E06799" w:rsidRDefault="004A7C85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Холмогорова А.Б. Клиническая психология: Учебник: в 4-х томах.- Т.1, М.: Академия, 2012.- 432 с.</w:t>
      </w:r>
    </w:p>
    <w:p w:rsidR="00E06799" w:rsidRDefault="004A7C8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Интернет-ресурсы: 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www.psychology.ru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E06799" w:rsidRDefault="00432A7D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7" w:tooltip="http://www.psychology-online.net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www.psychology-online.net</w:t>
        </w:r>
      </w:hyperlink>
      <w:r w:rsidR="004A7C85">
        <w:rPr>
          <w:rFonts w:ascii="Times New Roman" w:eastAsia="Times New Roman" w:hAnsi="Times New Roman" w:cs="Times New Roman"/>
          <w:color w:val="auto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8" w:tooltip="javascript:badlink('84')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[</w:t>
        </w:r>
      </w:hyperlink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www.psyvoren.narod.ru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 </w:t>
      </w:r>
      <w:hyperlink r:id="rId9" w:tooltip="http://www.eegspectrum.com/" w:history="1">
        <w:r>
          <w:rPr>
            <w:rFonts w:eastAsia="Times New Roman"/>
            <w:color w:val="0066CC"/>
            <w:szCs w:val="24"/>
            <w:u w:val="single"/>
          </w:rPr>
          <w:t>http://www.eegspectrum.com/</w:t>
        </w:r>
      </w:hyperlink>
      <w:r>
        <w:rPr>
          <w:rFonts w:eastAsia="Times New Roman"/>
          <w:color w:val="auto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auto"/>
          <w:szCs w:val="24"/>
        </w:rPr>
        <w:t>Сайты об ЭЭГ.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http://www.fmrib.ox.ac.uk/education/fmri/introduction-to-fmri/</w:t>
      </w:r>
      <w:r>
        <w:rPr>
          <w:rFonts w:ascii="Times New Roman" w:eastAsia="Times New Roman" w:hAnsi="Times New Roman" w:cs="Times New Roman"/>
          <w:color w:val="auto"/>
          <w:szCs w:val="24"/>
          <w:lang w:val="en-GB"/>
        </w:rPr>
        <w:t xml:space="preserve"> - fMRI.</w:t>
      </w:r>
    </w:p>
    <w:p w:rsidR="00E06799" w:rsidRDefault="00432A7D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hyperlink r:id="rId10" w:tooltip="http://www.fmridc.org/f/fmridc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http://www.fmridc.org/f/fmridc</w:t>
        </w:r>
      </w:hyperlink>
      <w:r w:rsidR="004A7C85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- fMRi data.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Визель Т.Г. Основы нейропсихологии. 3-е изд. - М., АСТ, Транзиткнига., 2010. Интернет-ресурс /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color w:val="auto"/>
          <w:szCs w:val="24"/>
        </w:rPr>
        <w:t>://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iprbookshop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ru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. – </w:t>
      </w:r>
    </w:p>
    <w:p w:rsidR="00E06799" w:rsidRDefault="004A7C85">
      <w:pPr>
        <w:spacing w:before="32" w:after="0" w:line="240" w:lineRule="auto"/>
        <w:ind w:left="467" w:right="107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Режим доступа: 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color w:val="auto"/>
          <w:szCs w:val="24"/>
        </w:rPr>
        <w:t>://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iprbookshop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zCs w:val="24"/>
        </w:rPr>
        <w:t>/11298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color w:val="auto"/>
          <w:szCs w:val="24"/>
        </w:rPr>
        <w:t>. - Режим доступа: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color w:val="auto"/>
          <w:szCs w:val="24"/>
        </w:rPr>
        <w:t>://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iprbookshop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zCs w:val="24"/>
        </w:rPr>
        <w:t>/51461.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html</w:t>
      </w:r>
    </w:p>
    <w:p w:rsidR="00E06799" w:rsidRDefault="004A7C85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color w:val="auto"/>
          <w:szCs w:val="24"/>
        </w:rPr>
        <w:t>.(Библиотека ВлГУ)</w:t>
      </w:r>
    </w:p>
    <w:p w:rsidR="00E06799" w:rsidRDefault="004A7C8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Режим доступа: </w:t>
      </w:r>
      <w:hyperlink r:id="rId11" w:tooltip="http://www.iprbookshop.ru/21745.html" w:history="1"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www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iprbookshop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ru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/21745.</w:t>
        </w:r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html</w:t>
        </w:r>
      </w:hyperlink>
    </w:p>
    <w:p w:rsidR="00E06799" w:rsidRDefault="004A7C8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Исследовательская инфраструктура:</w:t>
      </w:r>
    </w:p>
    <w:p w:rsidR="00E06799" w:rsidRDefault="004A7C8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- центр психотехнологий и инноваций</w:t>
      </w:r>
    </w:p>
    <w:p w:rsidR="00E06799" w:rsidRDefault="004A7C8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Интернет-ресурсы</w:t>
      </w:r>
    </w:p>
    <w:p w:rsidR="00E06799" w:rsidRDefault="00432A7D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12" w:tooltip="http://​azps.​ru/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http://​azps.​ru/</w:t>
        </w:r>
      </w:hyperlink>
    </w:p>
    <w:p w:rsidR="00E06799" w:rsidRDefault="00432A7D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13" w:tooltip="http://​psy​chol​ogy.​net.​ru/​articles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http://​psy​chol​ogy.​net.​ru/​articles</w:t>
        </w:r>
      </w:hyperlink>
    </w:p>
    <w:p w:rsidR="00E06799" w:rsidRDefault="00432A7D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14" w:tooltip="http://​www.​psy​chol​ogy-​online.​net/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http://​www.​psy​chol​ogy-​online.​net/</w:t>
        </w:r>
      </w:hyperlink>
    </w:p>
    <w:p w:rsidR="00E06799" w:rsidRDefault="004A7C85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hyperlink w:history="1"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http:// ​psy​fact​or.​org</w:t>
        </w:r>
      </w:hyperlink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    </w:t>
      </w:r>
    </w:p>
    <w:p w:rsidR="00E06799" w:rsidRDefault="00432A7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hyperlink r:id="rId15" w:tooltip="https://hr-portal.ru/psy_tools" w:history="1">
        <w:r w:rsidR="004A7C85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https://hr-portal.ru/psy_tools</w:t>
        </w:r>
      </w:hyperlink>
    </w:p>
    <w:p w:rsidR="00E06799" w:rsidRDefault="004A7C8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Cs w:val="24"/>
        </w:rPr>
        <w:t>1</w:t>
      </w:r>
      <w:r>
        <w:rPr>
          <w:rFonts w:ascii="Times New Roman" w:eastAsia="Times New Roman" w:hAnsi="Times New Roman" w:cs="Times New Roman"/>
          <w:color w:val="FF0000"/>
          <w:szCs w:val="24"/>
        </w:rPr>
        <w:t xml:space="preserve">. </w:t>
      </w:r>
      <w:hyperlink r:id="rId16" w:tooltip="http://elibrary.kaznu.kz/ru" w:history="1">
        <w:r>
          <w:rPr>
            <w:rFonts w:ascii="Times New Roman" w:eastAsia="Times New Roman" w:hAnsi="Times New Roman" w:cs="Times New Roman"/>
            <w:color w:val="0000FF"/>
            <w:szCs w:val="24"/>
            <w:u w:val="single"/>
            <w:shd w:val="clear" w:color="auto" w:fill="FFFFFF"/>
            <w:lang w:val="kk-KZ"/>
          </w:rPr>
          <w:t>http://elibrary.kaznu.kz/ru</w:t>
        </w:r>
      </w:hyperlink>
    </w:p>
    <w:p w:rsidR="00E06799" w:rsidRDefault="00E0679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799" w:rsidRDefault="00E0679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06799">
      <w:pgSz w:w="11907" w:h="16839"/>
      <w:pgMar w:top="1134" w:right="708" w:bottom="993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7D" w:rsidRDefault="00432A7D">
      <w:pPr>
        <w:spacing w:after="0" w:line="240" w:lineRule="auto"/>
      </w:pPr>
      <w:r>
        <w:separator/>
      </w:r>
    </w:p>
  </w:endnote>
  <w:endnote w:type="continuationSeparator" w:id="0">
    <w:p w:rsidR="00432A7D" w:rsidRDefault="0043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7D" w:rsidRDefault="00432A7D">
      <w:pPr>
        <w:spacing w:after="0" w:line="240" w:lineRule="auto"/>
      </w:pPr>
      <w:r>
        <w:separator/>
      </w:r>
    </w:p>
  </w:footnote>
  <w:footnote w:type="continuationSeparator" w:id="0">
    <w:p w:rsidR="00432A7D" w:rsidRDefault="0043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5F9"/>
    <w:multiLevelType w:val="multilevel"/>
    <w:tmpl w:val="0A48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B22BD"/>
    <w:multiLevelType w:val="multilevel"/>
    <w:tmpl w:val="55087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4AC"/>
    <w:multiLevelType w:val="multilevel"/>
    <w:tmpl w:val="CD6081B0"/>
    <w:lvl w:ilvl="0">
      <w:start w:val="1"/>
      <w:numFmt w:val="decimal"/>
      <w:lvlText w:val="%1."/>
      <w:lvlJc w:val="left"/>
      <w:pPr>
        <w:ind w:left="24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06E246DF"/>
    <w:multiLevelType w:val="multilevel"/>
    <w:tmpl w:val="C7407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4172"/>
    <w:multiLevelType w:val="multilevel"/>
    <w:tmpl w:val="D900653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07E6899"/>
    <w:multiLevelType w:val="hybridMultilevel"/>
    <w:tmpl w:val="03A662F2"/>
    <w:lvl w:ilvl="0" w:tplc="D702171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11CC"/>
    <w:multiLevelType w:val="multilevel"/>
    <w:tmpl w:val="895E538C"/>
    <w:lvl w:ilvl="0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206B58F2"/>
    <w:multiLevelType w:val="multilevel"/>
    <w:tmpl w:val="754EC9BE"/>
    <w:lvl w:ilvl="0">
      <w:start w:val="1"/>
      <w:numFmt w:val="decimal"/>
      <w:lvlText w:val="%1."/>
      <w:lvlJc w:val="left"/>
      <w:pPr>
        <w:ind w:left="24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abstractNum w:abstractNumId="8" w15:restartNumberingAfterBreak="0">
    <w:nsid w:val="226406D5"/>
    <w:multiLevelType w:val="multilevel"/>
    <w:tmpl w:val="F27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9484C"/>
    <w:multiLevelType w:val="hybridMultilevel"/>
    <w:tmpl w:val="F1306DD0"/>
    <w:lvl w:ilvl="0" w:tplc="460454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719F9"/>
    <w:multiLevelType w:val="multilevel"/>
    <w:tmpl w:val="2FAE9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F53F0"/>
    <w:multiLevelType w:val="hybridMultilevel"/>
    <w:tmpl w:val="C4BE48B6"/>
    <w:lvl w:ilvl="0" w:tplc="01F67AFA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DC90E2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BC85E4">
      <w:numFmt w:val="bullet"/>
      <w:lvlText w:val="•"/>
      <w:lvlJc w:val="left"/>
      <w:pPr>
        <w:ind w:left="3657" w:hanging="360"/>
      </w:pPr>
      <w:rPr>
        <w:lang w:val="ru-RU" w:eastAsia="en-US" w:bidi="ar-SA"/>
      </w:rPr>
    </w:lvl>
    <w:lvl w:ilvl="3" w:tplc="FCE2EC6E">
      <w:numFmt w:val="bullet"/>
      <w:lvlText w:val="•"/>
      <w:lvlJc w:val="left"/>
      <w:pPr>
        <w:ind w:left="4595" w:hanging="360"/>
      </w:pPr>
      <w:rPr>
        <w:lang w:val="ru-RU" w:eastAsia="en-US" w:bidi="ar-SA"/>
      </w:rPr>
    </w:lvl>
    <w:lvl w:ilvl="4" w:tplc="F064EA3C">
      <w:numFmt w:val="bullet"/>
      <w:lvlText w:val="•"/>
      <w:lvlJc w:val="left"/>
      <w:pPr>
        <w:ind w:left="5534" w:hanging="360"/>
      </w:pPr>
      <w:rPr>
        <w:lang w:val="ru-RU" w:eastAsia="en-US" w:bidi="ar-SA"/>
      </w:rPr>
    </w:lvl>
    <w:lvl w:ilvl="5" w:tplc="82F0AC98">
      <w:numFmt w:val="bullet"/>
      <w:lvlText w:val="•"/>
      <w:lvlJc w:val="left"/>
      <w:pPr>
        <w:ind w:left="6473" w:hanging="360"/>
      </w:pPr>
      <w:rPr>
        <w:lang w:val="ru-RU" w:eastAsia="en-US" w:bidi="ar-SA"/>
      </w:rPr>
    </w:lvl>
    <w:lvl w:ilvl="6" w:tplc="ED7A197C">
      <w:numFmt w:val="bullet"/>
      <w:lvlText w:val="•"/>
      <w:lvlJc w:val="left"/>
      <w:pPr>
        <w:ind w:left="7411" w:hanging="360"/>
      </w:pPr>
      <w:rPr>
        <w:lang w:val="ru-RU" w:eastAsia="en-US" w:bidi="ar-SA"/>
      </w:rPr>
    </w:lvl>
    <w:lvl w:ilvl="7" w:tplc="F0884422">
      <w:numFmt w:val="bullet"/>
      <w:lvlText w:val="•"/>
      <w:lvlJc w:val="left"/>
      <w:pPr>
        <w:ind w:left="8350" w:hanging="360"/>
      </w:pPr>
      <w:rPr>
        <w:lang w:val="ru-RU" w:eastAsia="en-US" w:bidi="ar-SA"/>
      </w:rPr>
    </w:lvl>
    <w:lvl w:ilvl="8" w:tplc="341A1614">
      <w:numFmt w:val="bullet"/>
      <w:lvlText w:val="•"/>
      <w:lvlJc w:val="left"/>
      <w:pPr>
        <w:ind w:left="9289" w:hanging="360"/>
      </w:pPr>
      <w:rPr>
        <w:lang w:val="ru-RU" w:eastAsia="en-US" w:bidi="ar-SA"/>
      </w:rPr>
    </w:lvl>
  </w:abstractNum>
  <w:abstractNum w:abstractNumId="12" w15:restartNumberingAfterBreak="0">
    <w:nsid w:val="2E2A4A6C"/>
    <w:multiLevelType w:val="multilevel"/>
    <w:tmpl w:val="991C41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3403121D"/>
    <w:multiLevelType w:val="multilevel"/>
    <w:tmpl w:val="1A408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0621"/>
    <w:multiLevelType w:val="multilevel"/>
    <w:tmpl w:val="82E2B1A0"/>
    <w:lvl w:ilvl="0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379B6539"/>
    <w:multiLevelType w:val="multilevel"/>
    <w:tmpl w:val="FB545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46E864D1"/>
    <w:multiLevelType w:val="multilevel"/>
    <w:tmpl w:val="BC28D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21FD2"/>
    <w:multiLevelType w:val="multilevel"/>
    <w:tmpl w:val="01E27306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6D91607"/>
    <w:multiLevelType w:val="multilevel"/>
    <w:tmpl w:val="50F8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E510A"/>
    <w:multiLevelType w:val="multilevel"/>
    <w:tmpl w:val="544C6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67834DF1"/>
    <w:multiLevelType w:val="hybridMultilevel"/>
    <w:tmpl w:val="C73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A7DAD"/>
    <w:multiLevelType w:val="multilevel"/>
    <w:tmpl w:val="4C7CC1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61BB4"/>
    <w:multiLevelType w:val="multilevel"/>
    <w:tmpl w:val="3B98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035D0"/>
    <w:multiLevelType w:val="multilevel"/>
    <w:tmpl w:val="0778C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A054A"/>
    <w:multiLevelType w:val="multilevel"/>
    <w:tmpl w:val="26C0E8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0737B5"/>
    <w:multiLevelType w:val="multilevel"/>
    <w:tmpl w:val="45A6763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 w15:restartNumberingAfterBreak="0">
    <w:nsid w:val="76E80716"/>
    <w:multiLevelType w:val="multilevel"/>
    <w:tmpl w:val="F1B4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02BF3"/>
    <w:multiLevelType w:val="multilevel"/>
    <w:tmpl w:val="FF307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C3778"/>
    <w:multiLevelType w:val="multilevel"/>
    <w:tmpl w:val="441EB09C"/>
    <w:lvl w:ilvl="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 w15:restartNumberingAfterBreak="0">
    <w:nsid w:val="7BD457D2"/>
    <w:multiLevelType w:val="multilevel"/>
    <w:tmpl w:val="04523C0A"/>
    <w:lvl w:ilvl="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1" w15:restartNumberingAfterBreak="0">
    <w:nsid w:val="7D586465"/>
    <w:multiLevelType w:val="multilevel"/>
    <w:tmpl w:val="CE10F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6"/>
  </w:num>
  <w:num w:numId="4">
    <w:abstractNumId w:val="12"/>
  </w:num>
  <w:num w:numId="5">
    <w:abstractNumId w:val="30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2"/>
  </w:num>
  <w:num w:numId="11">
    <w:abstractNumId w:val="19"/>
  </w:num>
  <w:num w:numId="12">
    <w:abstractNumId w:val="24"/>
  </w:num>
  <w:num w:numId="13">
    <w:abstractNumId w:val="8"/>
  </w:num>
  <w:num w:numId="14">
    <w:abstractNumId w:val="27"/>
  </w:num>
  <w:num w:numId="15">
    <w:abstractNumId w:val="4"/>
  </w:num>
  <w:num w:numId="16">
    <w:abstractNumId w:val="16"/>
  </w:num>
  <w:num w:numId="17">
    <w:abstractNumId w:val="23"/>
  </w:num>
  <w:num w:numId="18">
    <w:abstractNumId w:val="20"/>
  </w:num>
  <w:num w:numId="19">
    <w:abstractNumId w:val="15"/>
  </w:num>
  <w:num w:numId="20">
    <w:abstractNumId w:val="3"/>
  </w:num>
  <w:num w:numId="21">
    <w:abstractNumId w:val="10"/>
  </w:num>
  <w:num w:numId="22">
    <w:abstractNumId w:val="7"/>
  </w:num>
  <w:num w:numId="23">
    <w:abstractNumId w:val="2"/>
  </w:num>
  <w:num w:numId="24">
    <w:abstractNumId w:val="25"/>
  </w:num>
  <w:num w:numId="25">
    <w:abstractNumId w:val="31"/>
  </w:num>
  <w:num w:numId="26">
    <w:abstractNumId w:val="13"/>
  </w:num>
  <w:num w:numId="27">
    <w:abstractNumId w:val="18"/>
  </w:num>
  <w:num w:numId="28">
    <w:abstractNumId w:val="2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99"/>
    <w:rsid w:val="00337CC6"/>
    <w:rsid w:val="003E66CA"/>
    <w:rsid w:val="00432A7D"/>
    <w:rsid w:val="004A7C85"/>
    <w:rsid w:val="00631FFB"/>
    <w:rsid w:val="0067045F"/>
    <w:rsid w:val="007F7A05"/>
    <w:rsid w:val="00803E65"/>
    <w:rsid w:val="009108B7"/>
    <w:rsid w:val="009D3B78"/>
    <w:rsid w:val="00CC6C4A"/>
    <w:rsid w:val="00D14C0A"/>
    <w:rsid w:val="00E0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D2A8"/>
  <w15:docId w15:val="{E6E7906C-93B9-4D32-970C-AB34BFFB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10" w:hanging="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f">
    <w:name w:val="Body Text"/>
    <w:basedOn w:val="a"/>
    <w:link w:val="aff0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ff0">
    <w:name w:val="Основной текст Знак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2"/>
    <w:unhideWhenUsed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ff2">
    <w:name w:val="Основной текст с отступом Знак"/>
    <w:link w:val="af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ff5">
    <w:name w:val="Strong"/>
    <w:uiPriority w:val="22"/>
    <w:qFormat/>
    <w:rPr>
      <w:b/>
      <w:bCs/>
    </w:rPr>
  </w:style>
  <w:style w:type="character" w:styleId="aff6">
    <w:name w:val="Emphasis"/>
    <w:uiPriority w:val="20"/>
    <w:qFormat/>
    <w:rPr>
      <w:i/>
      <w:iCs/>
    </w:rPr>
  </w:style>
  <w:style w:type="character" w:styleId="aff7">
    <w:name w:val="Hyperlink"/>
    <w:rPr>
      <w:color w:val="0000FF"/>
      <w:u w:val="single"/>
    </w:rPr>
  </w:style>
  <w:style w:type="character" w:customStyle="1" w:styleId="hps">
    <w:name w:val="hps"/>
    <w:basedOn w:val="a0"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uiPriority w:val="99"/>
    <w:pPr>
      <w:widowControl w:val="0"/>
      <w:spacing w:line="280" w:lineRule="auto"/>
      <w:ind w:firstLine="56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badlink('84')" TargetMode="External"/><Relationship Id="rId13" Type="http://schemas.openxmlformats.org/officeDocument/2006/relationships/hyperlink" Target="http://&#8203;psy&#8203;chol&#8203;ogy.&#8203;net.&#8203;ru/&#8203;articl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" TargetMode="External"/><Relationship Id="rId12" Type="http://schemas.openxmlformats.org/officeDocument/2006/relationships/hyperlink" Target="http://&#8203;azps.&#8203;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kaznu.kz/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174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r-portal.ru/psy_tools" TargetMode="External"/><Relationship Id="rId10" Type="http://schemas.openxmlformats.org/officeDocument/2006/relationships/hyperlink" Target="http://www.fmridc.org/f/fmri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egspectrum.com/" TargetMode="External"/><Relationship Id="rId14" Type="http://schemas.openxmlformats.org/officeDocument/2006/relationships/hyperlink" Target="http://&#8203;www.&#8203;psy&#8203;chol&#8203;ogy-&#8203;online.&#8203;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User</cp:lastModifiedBy>
  <cp:revision>2</cp:revision>
  <cp:lastPrinted>2025-12-04T08:32:00Z</cp:lastPrinted>
  <dcterms:created xsi:type="dcterms:W3CDTF">2026-01-26T18:08:00Z</dcterms:created>
  <dcterms:modified xsi:type="dcterms:W3CDTF">2026-01-26T18:08:00Z</dcterms:modified>
</cp:coreProperties>
</file>